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ED5" w:rsidRPr="00510ADE" w:rsidRDefault="009403AD" w:rsidP="00510AD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10AD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«Радуга»</w:t>
      </w:r>
    </w:p>
    <w:p w:rsidR="009403AD" w:rsidRPr="00510ADE" w:rsidRDefault="009403AD" w:rsidP="00510AD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403AD" w:rsidRPr="00510ADE" w:rsidRDefault="009403AD" w:rsidP="00510AD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403AD" w:rsidRPr="00510ADE" w:rsidRDefault="009403AD" w:rsidP="00510AD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403AD" w:rsidRPr="00510ADE" w:rsidRDefault="009403AD" w:rsidP="00510AD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403AD" w:rsidRPr="00510ADE" w:rsidRDefault="009403AD" w:rsidP="00510AD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403AD" w:rsidRPr="00510ADE" w:rsidRDefault="009403AD" w:rsidP="00510AD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403AD" w:rsidRPr="00510ADE" w:rsidRDefault="009403AD" w:rsidP="00510AD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403AD" w:rsidRPr="00510ADE" w:rsidRDefault="009403AD" w:rsidP="00510AD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403AD" w:rsidRPr="00510ADE" w:rsidRDefault="009403AD" w:rsidP="00510AD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403AD" w:rsidRPr="00510ADE" w:rsidRDefault="009403AD" w:rsidP="00510AD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403AD" w:rsidRPr="00510ADE" w:rsidRDefault="009403AD" w:rsidP="00510AD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10ADE">
        <w:rPr>
          <w:rFonts w:ascii="Times New Roman" w:hAnsi="Times New Roman" w:cs="Times New Roman"/>
          <w:sz w:val="28"/>
          <w:szCs w:val="28"/>
        </w:rPr>
        <w:t>Муниципальный конкурс экологических проектов «Моя планета»</w:t>
      </w:r>
    </w:p>
    <w:p w:rsidR="009403AD" w:rsidRPr="00510ADE" w:rsidRDefault="009403AD" w:rsidP="00510AD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F1872" w:rsidRPr="00510ADE" w:rsidRDefault="00CF1872" w:rsidP="00510AD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10ADE">
        <w:rPr>
          <w:rFonts w:ascii="Times New Roman" w:hAnsi="Times New Roman" w:cs="Times New Roman"/>
          <w:i/>
          <w:sz w:val="28"/>
          <w:szCs w:val="28"/>
        </w:rPr>
        <w:t>Номинация</w:t>
      </w:r>
      <w:r w:rsidRPr="00510ADE">
        <w:rPr>
          <w:rFonts w:ascii="Times New Roman" w:hAnsi="Times New Roman" w:cs="Times New Roman"/>
          <w:sz w:val="28"/>
          <w:szCs w:val="28"/>
        </w:rPr>
        <w:t>: «Исследовательский экологический проект»</w:t>
      </w:r>
    </w:p>
    <w:p w:rsidR="00CF1872" w:rsidRPr="00510ADE" w:rsidRDefault="00CF1872" w:rsidP="00510AD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F1872" w:rsidRPr="00510ADE" w:rsidRDefault="00CF1872" w:rsidP="00510AD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10ADE">
        <w:rPr>
          <w:rFonts w:ascii="Times New Roman" w:hAnsi="Times New Roman" w:cs="Times New Roman"/>
          <w:i/>
          <w:sz w:val="28"/>
          <w:szCs w:val="28"/>
        </w:rPr>
        <w:t>Тематическое направление:</w:t>
      </w:r>
      <w:r w:rsidRPr="00510ADE">
        <w:rPr>
          <w:rFonts w:ascii="Times New Roman" w:hAnsi="Times New Roman" w:cs="Times New Roman"/>
          <w:sz w:val="28"/>
          <w:szCs w:val="28"/>
        </w:rPr>
        <w:t xml:space="preserve"> «Прикоснись к природе сердцем»</w:t>
      </w:r>
    </w:p>
    <w:p w:rsidR="00CF1872" w:rsidRPr="00510ADE" w:rsidRDefault="00CF1872" w:rsidP="00510AD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F1872" w:rsidRPr="00510ADE" w:rsidRDefault="00CF1872" w:rsidP="00510AD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10ADE">
        <w:rPr>
          <w:rFonts w:ascii="Times New Roman" w:hAnsi="Times New Roman" w:cs="Times New Roman"/>
          <w:i/>
          <w:sz w:val="28"/>
          <w:szCs w:val="28"/>
        </w:rPr>
        <w:t>Возрастная категория:</w:t>
      </w:r>
      <w:r w:rsidRPr="00510ADE">
        <w:rPr>
          <w:rFonts w:ascii="Times New Roman" w:hAnsi="Times New Roman" w:cs="Times New Roman"/>
          <w:sz w:val="28"/>
          <w:szCs w:val="28"/>
        </w:rPr>
        <w:t xml:space="preserve"> «Дошкольники»</w:t>
      </w:r>
    </w:p>
    <w:p w:rsidR="00CF1872" w:rsidRPr="00510ADE" w:rsidRDefault="00CF1872" w:rsidP="00510AD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403AD" w:rsidRPr="00510ADE" w:rsidRDefault="00CF1872" w:rsidP="00510AD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10ADE">
        <w:rPr>
          <w:rFonts w:ascii="Times New Roman" w:hAnsi="Times New Roman" w:cs="Times New Roman"/>
          <w:i/>
          <w:sz w:val="28"/>
          <w:szCs w:val="28"/>
        </w:rPr>
        <w:t>Проект:</w:t>
      </w:r>
      <w:r w:rsidRPr="00510ADE">
        <w:rPr>
          <w:rFonts w:ascii="Times New Roman" w:hAnsi="Times New Roman" w:cs="Times New Roman"/>
          <w:sz w:val="28"/>
          <w:szCs w:val="28"/>
        </w:rPr>
        <w:t xml:space="preserve"> «Зеленый уголок в группе детского сада»</w:t>
      </w:r>
      <w:r w:rsidR="009403AD" w:rsidRPr="00510A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872" w:rsidRPr="00510ADE" w:rsidRDefault="00CF1872" w:rsidP="00510AD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F1872" w:rsidRPr="00510ADE" w:rsidRDefault="00CF1872" w:rsidP="00510AD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F1872" w:rsidRPr="00510ADE" w:rsidRDefault="00CF1872" w:rsidP="00510AD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F1872" w:rsidRPr="00510ADE" w:rsidRDefault="00CF1872" w:rsidP="00510AD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F1872" w:rsidRPr="00510ADE" w:rsidRDefault="00CF1872" w:rsidP="00510AD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F1872" w:rsidRPr="00510ADE" w:rsidRDefault="00CF1872" w:rsidP="00510AD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F1872" w:rsidRPr="00510ADE" w:rsidRDefault="00CF1872" w:rsidP="00510ADE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10ADE">
        <w:rPr>
          <w:rFonts w:ascii="Times New Roman" w:hAnsi="Times New Roman" w:cs="Times New Roman"/>
          <w:i/>
          <w:sz w:val="28"/>
          <w:szCs w:val="28"/>
        </w:rPr>
        <w:t>Руководители проекта:</w:t>
      </w:r>
    </w:p>
    <w:p w:rsidR="00CF1872" w:rsidRPr="00510ADE" w:rsidRDefault="00CF1872" w:rsidP="00510AD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510ADE">
        <w:rPr>
          <w:rFonts w:ascii="Times New Roman" w:hAnsi="Times New Roman" w:cs="Times New Roman"/>
          <w:sz w:val="28"/>
          <w:szCs w:val="28"/>
        </w:rPr>
        <w:t xml:space="preserve">воспитатели </w:t>
      </w:r>
    </w:p>
    <w:p w:rsidR="00CF1872" w:rsidRPr="00510ADE" w:rsidRDefault="00CF1872" w:rsidP="00510AD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510ADE">
        <w:rPr>
          <w:rFonts w:ascii="Times New Roman" w:hAnsi="Times New Roman" w:cs="Times New Roman"/>
          <w:sz w:val="28"/>
          <w:szCs w:val="28"/>
        </w:rPr>
        <w:t>Кардакова Наталья Владимировна</w:t>
      </w:r>
    </w:p>
    <w:p w:rsidR="00CF1872" w:rsidRPr="00510ADE" w:rsidRDefault="00CF1872" w:rsidP="00510AD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CF1872" w:rsidRPr="00510ADE" w:rsidRDefault="00CF1872" w:rsidP="00510AD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CF1872" w:rsidRPr="00510ADE" w:rsidRDefault="00CF1872" w:rsidP="00510ADE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10ADE">
        <w:rPr>
          <w:rFonts w:ascii="Times New Roman" w:hAnsi="Times New Roman" w:cs="Times New Roman"/>
          <w:i/>
          <w:sz w:val="28"/>
          <w:szCs w:val="28"/>
        </w:rPr>
        <w:t>Участники проекта:</w:t>
      </w:r>
    </w:p>
    <w:p w:rsidR="00CF1872" w:rsidRPr="00510ADE" w:rsidRDefault="00CF1872" w:rsidP="00510AD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510ADE">
        <w:rPr>
          <w:rFonts w:ascii="Times New Roman" w:hAnsi="Times New Roman" w:cs="Times New Roman"/>
          <w:sz w:val="28"/>
          <w:szCs w:val="28"/>
        </w:rPr>
        <w:t xml:space="preserve">воспитанники </w:t>
      </w:r>
    </w:p>
    <w:p w:rsidR="00CF1872" w:rsidRPr="00510ADE" w:rsidRDefault="00CF1872" w:rsidP="00510AD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510ADE">
        <w:rPr>
          <w:rFonts w:ascii="Times New Roman" w:hAnsi="Times New Roman" w:cs="Times New Roman"/>
          <w:sz w:val="28"/>
          <w:szCs w:val="28"/>
        </w:rPr>
        <w:t xml:space="preserve">подготовительной к школе </w:t>
      </w:r>
    </w:p>
    <w:p w:rsidR="00CF1872" w:rsidRPr="00510ADE" w:rsidRDefault="00CF1872" w:rsidP="00510AD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510ADE">
        <w:rPr>
          <w:rFonts w:ascii="Times New Roman" w:hAnsi="Times New Roman" w:cs="Times New Roman"/>
          <w:sz w:val="28"/>
          <w:szCs w:val="28"/>
        </w:rPr>
        <w:t>группы «Колокольчик»</w:t>
      </w:r>
    </w:p>
    <w:p w:rsidR="00CF1872" w:rsidRPr="00510ADE" w:rsidRDefault="00CF1872" w:rsidP="00510AD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CF1872" w:rsidRPr="00510ADE" w:rsidRDefault="00CF1872" w:rsidP="00510AD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CF1872" w:rsidRPr="00510ADE" w:rsidRDefault="00CF1872" w:rsidP="00510AD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CF1872" w:rsidRPr="00510ADE" w:rsidRDefault="00CF1872" w:rsidP="00510AD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CF1872" w:rsidRPr="00510ADE" w:rsidRDefault="00CF1872" w:rsidP="00510AD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CF1872" w:rsidRPr="00510ADE" w:rsidRDefault="00CF1872" w:rsidP="00510AD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CF1872" w:rsidRPr="00510ADE" w:rsidRDefault="00CF1872" w:rsidP="00510AD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FB3652" w:rsidRDefault="00FB3652" w:rsidP="00510AD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F1872" w:rsidRPr="00510ADE" w:rsidRDefault="00CF1872" w:rsidP="00510AD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10ADE">
        <w:rPr>
          <w:rFonts w:ascii="Times New Roman" w:hAnsi="Times New Roman" w:cs="Times New Roman"/>
          <w:sz w:val="28"/>
          <w:szCs w:val="28"/>
        </w:rPr>
        <w:t>Наукоград Кольцово, 2023</w:t>
      </w:r>
    </w:p>
    <w:p w:rsidR="00510ADE" w:rsidRDefault="00410C70" w:rsidP="00510AD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Актуальность:</w:t>
      </w:r>
    </w:p>
    <w:p w:rsidR="002F368E" w:rsidRDefault="00510ADE" w:rsidP="00510ADE">
      <w:pPr>
        <w:tabs>
          <w:tab w:val="left" w:pos="5670"/>
          <w:tab w:val="left" w:pos="6237"/>
          <w:tab w:val="left" w:pos="6803"/>
          <w:tab w:val="left" w:pos="747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экологическое воспитание является одной из приоритетных задач дошкольн</w:t>
      </w:r>
      <w:r w:rsidR="002F368E">
        <w:rPr>
          <w:rFonts w:ascii="Times New Roman" w:hAnsi="Times New Roman" w:cs="Times New Roman"/>
          <w:sz w:val="28"/>
          <w:szCs w:val="28"/>
        </w:rPr>
        <w:t>ого</w:t>
      </w:r>
      <w:r w:rsidR="002F368E" w:rsidRPr="002F368E">
        <w:rPr>
          <w:rFonts w:ascii="Times New Roman" w:hAnsi="Times New Roman" w:cs="Times New Roman"/>
          <w:sz w:val="28"/>
          <w:szCs w:val="28"/>
        </w:rPr>
        <w:t xml:space="preserve"> </w:t>
      </w:r>
      <w:r w:rsidR="002F368E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F368E">
        <w:rPr>
          <w:rFonts w:ascii="Times New Roman" w:hAnsi="Times New Roman" w:cs="Times New Roman"/>
          <w:sz w:val="28"/>
          <w:szCs w:val="28"/>
        </w:rPr>
        <w:t xml:space="preserve">Это определено такими нормативными документами, как Федеральный государственный образовательный стандарт дошкольного образования и Федеральная образовательная программа дошкольного образования. </w:t>
      </w:r>
    </w:p>
    <w:p w:rsidR="00510ADE" w:rsidRDefault="00510ADE" w:rsidP="00510ADE">
      <w:pPr>
        <w:tabs>
          <w:tab w:val="left" w:pos="5670"/>
          <w:tab w:val="left" w:pos="6237"/>
          <w:tab w:val="left" w:pos="6803"/>
          <w:tab w:val="left" w:pos="747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0ADE">
        <w:rPr>
          <w:rFonts w:ascii="Times New Roman" w:hAnsi="Times New Roman" w:cs="Times New Roman"/>
          <w:sz w:val="28"/>
          <w:szCs w:val="28"/>
        </w:rPr>
        <w:t xml:space="preserve">Целью экологического воспитания дошкольников является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Pr="00510ADE">
        <w:rPr>
          <w:rFonts w:ascii="Times New Roman" w:hAnsi="Times New Roman" w:cs="Times New Roman"/>
          <w:sz w:val="28"/>
          <w:szCs w:val="28"/>
        </w:rPr>
        <w:t xml:space="preserve"> экологической культуры, т.е. </w:t>
      </w:r>
      <w:r>
        <w:rPr>
          <w:rFonts w:ascii="Times New Roman" w:hAnsi="Times New Roman" w:cs="Times New Roman"/>
          <w:sz w:val="28"/>
          <w:szCs w:val="28"/>
        </w:rPr>
        <w:t>выработки</w:t>
      </w:r>
      <w:r w:rsidRPr="00510ADE">
        <w:rPr>
          <w:rFonts w:ascii="Times New Roman" w:hAnsi="Times New Roman" w:cs="Times New Roman"/>
          <w:sz w:val="28"/>
          <w:szCs w:val="28"/>
        </w:rPr>
        <w:t xml:space="preserve"> навыков гуманно-действенного и эмоционально-чувственного взаимодействия с природными объектами, понимание детьми элементарных взаимосвязей, существующих в природе, и особенностей взаимодействия человека и общества.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ADE" w:rsidRDefault="00510ADE" w:rsidP="00510ADE">
      <w:pPr>
        <w:tabs>
          <w:tab w:val="left" w:pos="5670"/>
          <w:tab w:val="left" w:pos="6237"/>
          <w:tab w:val="left" w:pos="6803"/>
          <w:tab w:val="left" w:pos="747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природными объектами в рамках детского сада, как правило, осуществляется на основе организац</w:t>
      </w:r>
      <w:r w:rsidR="002F368E">
        <w:rPr>
          <w:rFonts w:ascii="Times New Roman" w:hAnsi="Times New Roman" w:cs="Times New Roman"/>
          <w:sz w:val="28"/>
          <w:szCs w:val="28"/>
        </w:rPr>
        <w:t>ии тематических прогулок, экскурсий в ботанический сад или «Живой уголок» учреждений дополнительного образования.</w:t>
      </w:r>
    </w:p>
    <w:p w:rsidR="00510ADE" w:rsidRPr="00510ADE" w:rsidRDefault="002F368E" w:rsidP="00651694">
      <w:pPr>
        <w:tabs>
          <w:tab w:val="left" w:pos="5670"/>
          <w:tab w:val="left" w:pos="6237"/>
          <w:tab w:val="left" w:pos="6803"/>
          <w:tab w:val="left" w:pos="747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зеленого уголка в групповом помещении может помочь воспитателю в решении задач экологического воспитания, что обеспечит ежедневное общение детей с растениями, у них будет возможность систематически проводить наблюдения за ростом и изменениями, происходящими с растениями, вести исследовательскую деятельность на основе наблюдений и возможность ухаживать за растениями.</w:t>
      </w:r>
      <w:r w:rsidR="00651694" w:rsidRPr="00651694">
        <w:rPr>
          <w:rFonts w:ascii="Times New Roman" w:hAnsi="Times New Roman" w:cs="Times New Roman"/>
          <w:sz w:val="28"/>
          <w:szCs w:val="28"/>
        </w:rPr>
        <w:t xml:space="preserve"> </w:t>
      </w:r>
      <w:r w:rsidR="00651694">
        <w:rPr>
          <w:rFonts w:ascii="Times New Roman" w:hAnsi="Times New Roman" w:cs="Times New Roman"/>
          <w:sz w:val="28"/>
          <w:szCs w:val="28"/>
        </w:rPr>
        <w:t>Ведь б</w:t>
      </w:r>
      <w:r w:rsidR="00651694" w:rsidRPr="00510ADE">
        <w:rPr>
          <w:rFonts w:ascii="Times New Roman" w:hAnsi="Times New Roman" w:cs="Times New Roman"/>
          <w:sz w:val="28"/>
          <w:szCs w:val="28"/>
        </w:rPr>
        <w:t xml:space="preserve">ольшую роль в экологическом </w:t>
      </w:r>
      <w:r w:rsidR="00651694">
        <w:rPr>
          <w:rFonts w:ascii="Times New Roman" w:hAnsi="Times New Roman" w:cs="Times New Roman"/>
          <w:sz w:val="28"/>
          <w:szCs w:val="28"/>
        </w:rPr>
        <w:t>воспитании</w:t>
      </w:r>
      <w:r w:rsidR="00651694" w:rsidRPr="00510ADE">
        <w:rPr>
          <w:rFonts w:ascii="Times New Roman" w:hAnsi="Times New Roman" w:cs="Times New Roman"/>
          <w:sz w:val="28"/>
          <w:szCs w:val="28"/>
        </w:rPr>
        <w:t xml:space="preserve"> старших дошкольников играет </w:t>
      </w:r>
      <w:r w:rsidR="00410C70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651694" w:rsidRPr="00510ADE">
        <w:rPr>
          <w:rFonts w:ascii="Times New Roman" w:hAnsi="Times New Roman" w:cs="Times New Roman"/>
          <w:sz w:val="28"/>
          <w:szCs w:val="28"/>
        </w:rPr>
        <w:t>практическая и исследовательская деятельность.</w:t>
      </w:r>
      <w:r w:rsidR="00651694">
        <w:rPr>
          <w:rFonts w:ascii="Times New Roman" w:hAnsi="Times New Roman" w:cs="Times New Roman"/>
          <w:sz w:val="28"/>
          <w:szCs w:val="28"/>
        </w:rPr>
        <w:t xml:space="preserve"> </w:t>
      </w:r>
      <w:r w:rsidR="00510ADE" w:rsidRPr="00510ADE">
        <w:rPr>
          <w:rFonts w:ascii="Times New Roman" w:hAnsi="Times New Roman" w:cs="Times New Roman"/>
          <w:sz w:val="28"/>
          <w:szCs w:val="28"/>
        </w:rPr>
        <w:t xml:space="preserve">Проведение собственных исследований, наблюдений позволяет </w:t>
      </w:r>
      <w:r w:rsidR="00651694">
        <w:rPr>
          <w:rFonts w:ascii="Times New Roman" w:hAnsi="Times New Roman" w:cs="Times New Roman"/>
          <w:sz w:val="28"/>
          <w:szCs w:val="28"/>
        </w:rPr>
        <w:t xml:space="preserve">ребенку </w:t>
      </w:r>
      <w:r w:rsidR="00510ADE" w:rsidRPr="00510ADE">
        <w:rPr>
          <w:rFonts w:ascii="Times New Roman" w:hAnsi="Times New Roman" w:cs="Times New Roman"/>
          <w:sz w:val="28"/>
          <w:szCs w:val="28"/>
        </w:rPr>
        <w:t xml:space="preserve">обобщать, анализировать и способствует </w:t>
      </w:r>
      <w:r w:rsidR="00410C70">
        <w:rPr>
          <w:rFonts w:ascii="Times New Roman" w:hAnsi="Times New Roman" w:cs="Times New Roman"/>
          <w:sz w:val="28"/>
          <w:szCs w:val="28"/>
        </w:rPr>
        <w:t xml:space="preserve">формированию </w:t>
      </w:r>
      <w:r w:rsidR="00510ADE" w:rsidRPr="00510ADE">
        <w:rPr>
          <w:rFonts w:ascii="Times New Roman" w:hAnsi="Times New Roman" w:cs="Times New Roman"/>
          <w:sz w:val="28"/>
          <w:szCs w:val="28"/>
        </w:rPr>
        <w:t>экологически грамотно</w:t>
      </w:r>
      <w:r w:rsidR="00410C70">
        <w:rPr>
          <w:rFonts w:ascii="Times New Roman" w:hAnsi="Times New Roman" w:cs="Times New Roman"/>
          <w:sz w:val="28"/>
          <w:szCs w:val="28"/>
        </w:rPr>
        <w:t>го</w:t>
      </w:r>
      <w:r w:rsidR="00510ADE" w:rsidRPr="00510ADE">
        <w:rPr>
          <w:rFonts w:ascii="Times New Roman" w:hAnsi="Times New Roman" w:cs="Times New Roman"/>
          <w:sz w:val="28"/>
          <w:szCs w:val="28"/>
        </w:rPr>
        <w:t>, безопасно</w:t>
      </w:r>
      <w:r w:rsidR="00410C70">
        <w:rPr>
          <w:rFonts w:ascii="Times New Roman" w:hAnsi="Times New Roman" w:cs="Times New Roman"/>
          <w:sz w:val="28"/>
          <w:szCs w:val="28"/>
        </w:rPr>
        <w:t>го</w:t>
      </w:r>
      <w:r w:rsidR="00510ADE" w:rsidRPr="00510ADE">
        <w:rPr>
          <w:rFonts w:ascii="Times New Roman" w:hAnsi="Times New Roman" w:cs="Times New Roman"/>
          <w:sz w:val="28"/>
          <w:szCs w:val="28"/>
        </w:rPr>
        <w:t xml:space="preserve"> для природы </w:t>
      </w:r>
      <w:r w:rsidR="00410C70">
        <w:rPr>
          <w:rFonts w:ascii="Times New Roman" w:hAnsi="Times New Roman" w:cs="Times New Roman"/>
          <w:sz w:val="28"/>
          <w:szCs w:val="28"/>
        </w:rPr>
        <w:t>поведения</w:t>
      </w:r>
      <w:r w:rsidR="00510ADE" w:rsidRPr="00510ADE">
        <w:rPr>
          <w:rFonts w:ascii="Times New Roman" w:hAnsi="Times New Roman" w:cs="Times New Roman"/>
          <w:sz w:val="28"/>
          <w:szCs w:val="28"/>
        </w:rPr>
        <w:t>.</w:t>
      </w:r>
    </w:p>
    <w:p w:rsidR="009946EE" w:rsidRDefault="009946EE" w:rsidP="00510AD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51694" w:rsidRPr="00410C70" w:rsidRDefault="00410C70" w:rsidP="00510AD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Гипотеза проекта:</w:t>
      </w:r>
    </w:p>
    <w:p w:rsidR="00510ADE" w:rsidRDefault="009946EE" w:rsidP="00510A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0ADE">
        <w:rPr>
          <w:rFonts w:ascii="Times New Roman" w:hAnsi="Times New Roman" w:cs="Times New Roman"/>
          <w:sz w:val="28"/>
          <w:szCs w:val="28"/>
        </w:rPr>
        <w:t xml:space="preserve">Проблема, решаемая в процессе реализации проекта не нова, но актуальна и значима. </w:t>
      </w:r>
      <w:r w:rsidR="00410C70">
        <w:rPr>
          <w:rFonts w:ascii="Times New Roman" w:hAnsi="Times New Roman" w:cs="Times New Roman"/>
          <w:sz w:val="28"/>
          <w:szCs w:val="28"/>
        </w:rPr>
        <w:t>П</w:t>
      </w:r>
      <w:r w:rsidR="00510ADE" w:rsidRPr="00510ADE">
        <w:rPr>
          <w:rFonts w:ascii="Times New Roman" w:hAnsi="Times New Roman" w:cs="Times New Roman"/>
          <w:sz w:val="28"/>
          <w:szCs w:val="28"/>
        </w:rPr>
        <w:t>роект помо</w:t>
      </w:r>
      <w:r w:rsidR="00410C70">
        <w:rPr>
          <w:rFonts w:ascii="Times New Roman" w:hAnsi="Times New Roman" w:cs="Times New Roman"/>
          <w:sz w:val="28"/>
          <w:szCs w:val="28"/>
        </w:rPr>
        <w:t>жет</w:t>
      </w:r>
      <w:r w:rsidR="00510ADE" w:rsidRPr="00510ADE">
        <w:rPr>
          <w:rFonts w:ascii="Times New Roman" w:hAnsi="Times New Roman" w:cs="Times New Roman"/>
          <w:sz w:val="28"/>
          <w:szCs w:val="28"/>
        </w:rPr>
        <w:t xml:space="preserve"> детям больше узнать окружающий их растительный мир на примере комнатных растений, проявить свою </w:t>
      </w:r>
      <w:r w:rsidR="00410C70">
        <w:rPr>
          <w:rFonts w:ascii="Times New Roman" w:hAnsi="Times New Roman" w:cs="Times New Roman"/>
          <w:sz w:val="28"/>
          <w:szCs w:val="28"/>
        </w:rPr>
        <w:t>познавательную</w:t>
      </w:r>
      <w:r w:rsidR="00510ADE" w:rsidRPr="00510ADE">
        <w:rPr>
          <w:rFonts w:ascii="Times New Roman" w:hAnsi="Times New Roman" w:cs="Times New Roman"/>
          <w:sz w:val="28"/>
          <w:szCs w:val="28"/>
        </w:rPr>
        <w:t xml:space="preserve"> активность</w:t>
      </w:r>
      <w:r w:rsidR="00410C70">
        <w:rPr>
          <w:rFonts w:ascii="Times New Roman" w:hAnsi="Times New Roman" w:cs="Times New Roman"/>
          <w:sz w:val="28"/>
          <w:szCs w:val="28"/>
        </w:rPr>
        <w:t xml:space="preserve"> и самостоятельность.</w:t>
      </w:r>
      <w:r w:rsidR="00510ADE" w:rsidRPr="00510ADE">
        <w:rPr>
          <w:rFonts w:ascii="Times New Roman" w:hAnsi="Times New Roman" w:cs="Times New Roman"/>
          <w:sz w:val="28"/>
          <w:szCs w:val="28"/>
        </w:rPr>
        <w:t xml:space="preserve"> </w:t>
      </w:r>
      <w:r w:rsidR="00410C70">
        <w:rPr>
          <w:rFonts w:ascii="Times New Roman" w:hAnsi="Times New Roman" w:cs="Times New Roman"/>
          <w:sz w:val="28"/>
          <w:szCs w:val="28"/>
        </w:rPr>
        <w:t xml:space="preserve">Содержание проекта будет </w:t>
      </w:r>
      <w:r w:rsidR="008B0B4C">
        <w:rPr>
          <w:rFonts w:ascii="Times New Roman" w:hAnsi="Times New Roman" w:cs="Times New Roman"/>
          <w:sz w:val="28"/>
          <w:szCs w:val="28"/>
        </w:rPr>
        <w:t>расширено за счет таких фактов</w:t>
      </w:r>
      <w:r w:rsidR="00410C70">
        <w:rPr>
          <w:rFonts w:ascii="Times New Roman" w:hAnsi="Times New Roman" w:cs="Times New Roman"/>
          <w:sz w:val="28"/>
          <w:szCs w:val="28"/>
        </w:rPr>
        <w:t xml:space="preserve"> о комнатных растениях, как влияние зеленого цвета на эмоциональное состояние человека, биоэнергетика и влияние растений на микрофлору помещения.</w:t>
      </w:r>
    </w:p>
    <w:p w:rsidR="009946EE" w:rsidRDefault="009946EE" w:rsidP="00510AD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97082" w:rsidRDefault="00D97082" w:rsidP="00510A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Сроки реализации проекта: </w:t>
      </w:r>
    </w:p>
    <w:p w:rsidR="00D97082" w:rsidRPr="00D97082" w:rsidRDefault="00D97082" w:rsidP="00510A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является долгосрочным и реализуется в течение одного учебного года.</w:t>
      </w:r>
    </w:p>
    <w:p w:rsidR="009946EE" w:rsidRDefault="009946EE" w:rsidP="00510AD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83958" w:rsidRDefault="008B0B4C" w:rsidP="00510AD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 проекта:</w:t>
      </w:r>
    </w:p>
    <w:p w:rsidR="008B0B4C" w:rsidRDefault="008B0B4C" w:rsidP="00510A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формирования экологической культуры дошкольников через организацию зеленого уголка в помещении группы.</w:t>
      </w:r>
    </w:p>
    <w:p w:rsidR="009946EE" w:rsidRDefault="009946EE" w:rsidP="00510AD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B0B4C" w:rsidRDefault="008B0B4C" w:rsidP="00510AD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 проекта:</w:t>
      </w:r>
    </w:p>
    <w:p w:rsidR="008B0B4C" w:rsidRDefault="008B0B4C" w:rsidP="00510A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Образовательные:</w:t>
      </w:r>
    </w:p>
    <w:p w:rsidR="008B0B4C" w:rsidRDefault="008B0B4C" w:rsidP="00510A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Познакомить детей с разнообразием комнатных растений и их особенностями;</w:t>
      </w:r>
    </w:p>
    <w:p w:rsidR="008B0B4C" w:rsidRDefault="008B0B4C" w:rsidP="00510A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Познакомить детей со способами выращивания, размножения и ухода за комнатными растениями;</w:t>
      </w:r>
    </w:p>
    <w:p w:rsidR="008B0B4C" w:rsidRDefault="008B0B4C" w:rsidP="00510A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Учить устанавливать причинно-следственные связи между условиями выращивания и ухода за растениями и полученными результатами.</w:t>
      </w:r>
    </w:p>
    <w:p w:rsidR="008B0B4C" w:rsidRDefault="008B0B4C" w:rsidP="00510A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8B0B4C" w:rsidRDefault="008B0B4C" w:rsidP="00510A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Развивать наблюдательность и </w:t>
      </w:r>
      <w:r w:rsidR="00C45AE4">
        <w:rPr>
          <w:rFonts w:ascii="Times New Roman" w:hAnsi="Times New Roman" w:cs="Times New Roman"/>
          <w:sz w:val="28"/>
          <w:szCs w:val="28"/>
        </w:rPr>
        <w:t>любознательность в ходе проведения исследовательской работы;</w:t>
      </w:r>
    </w:p>
    <w:p w:rsidR="00C45AE4" w:rsidRDefault="00C45AE4" w:rsidP="00510A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Повышать познавательную активность и самостоятельность.</w:t>
      </w:r>
    </w:p>
    <w:p w:rsidR="00C45AE4" w:rsidRDefault="00C45AE4" w:rsidP="00510A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C45AE4" w:rsidRDefault="00C45AE4" w:rsidP="00510A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Воспитывать экологически грамотное отношение к растительному миру;</w:t>
      </w:r>
    </w:p>
    <w:p w:rsidR="00C45AE4" w:rsidRDefault="00C45AE4" w:rsidP="00510A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Формировать коммуникативные навыки в процессе взаимодействия со сверстниками при работе в малых группах.</w:t>
      </w:r>
    </w:p>
    <w:p w:rsidR="009946EE" w:rsidRDefault="009946EE" w:rsidP="009946E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946EE" w:rsidRPr="009946EE" w:rsidRDefault="009946EE" w:rsidP="009946E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6EE">
        <w:rPr>
          <w:rFonts w:ascii="Times New Roman" w:hAnsi="Times New Roman" w:cs="Times New Roman"/>
          <w:i/>
          <w:sz w:val="28"/>
          <w:szCs w:val="28"/>
        </w:rPr>
        <w:t>Ожидаемые результаты:</w:t>
      </w:r>
    </w:p>
    <w:p w:rsidR="009946EE" w:rsidRDefault="009946EE" w:rsidP="009946EE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детей </w:t>
      </w:r>
      <w:r w:rsidRPr="009946EE">
        <w:rPr>
          <w:rFonts w:ascii="Times New Roman" w:hAnsi="Times New Roman" w:cs="Times New Roman"/>
          <w:sz w:val="28"/>
          <w:szCs w:val="28"/>
        </w:rPr>
        <w:t>сформированы</w:t>
      </w:r>
      <w:r>
        <w:rPr>
          <w:rFonts w:ascii="Times New Roman" w:hAnsi="Times New Roman" w:cs="Times New Roman"/>
          <w:sz w:val="28"/>
          <w:szCs w:val="28"/>
        </w:rPr>
        <w:t xml:space="preserve"> и расширены представления</w:t>
      </w:r>
      <w:r w:rsidRPr="009946EE">
        <w:rPr>
          <w:rFonts w:ascii="Times New Roman" w:hAnsi="Times New Roman" w:cs="Times New Roman"/>
          <w:sz w:val="28"/>
          <w:szCs w:val="28"/>
        </w:rPr>
        <w:t xml:space="preserve"> о комнатных растениях, уходе, размножении;</w:t>
      </w:r>
    </w:p>
    <w:p w:rsidR="009946EE" w:rsidRPr="009946EE" w:rsidRDefault="009946EE" w:rsidP="009946EE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активно участвуют в исследовательской деятельности, ведут наблюдения, делают выводы;</w:t>
      </w:r>
    </w:p>
    <w:p w:rsidR="009946EE" w:rsidRDefault="009946EE" w:rsidP="009946EE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активно принимают участие в реализации проекта;</w:t>
      </w:r>
    </w:p>
    <w:p w:rsidR="009946EE" w:rsidRDefault="009946EE" w:rsidP="009946EE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обогатилась предметно-развивающая среда группы за счет создания нового объекта – зеленого уголка</w:t>
      </w:r>
      <w:r w:rsidR="00D66A21">
        <w:rPr>
          <w:rFonts w:ascii="Times New Roman" w:hAnsi="Times New Roman" w:cs="Times New Roman"/>
          <w:sz w:val="28"/>
          <w:szCs w:val="28"/>
        </w:rPr>
        <w:t xml:space="preserve"> в группе</w:t>
      </w:r>
      <w:r w:rsidR="00EC6AA6">
        <w:rPr>
          <w:rFonts w:ascii="Times New Roman" w:hAnsi="Times New Roman" w:cs="Times New Roman"/>
          <w:sz w:val="28"/>
          <w:szCs w:val="28"/>
        </w:rPr>
        <w:t>, инновационных продуктов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63B3" w:rsidRDefault="007B63B3" w:rsidP="007B6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3B3" w:rsidRDefault="00FE053C" w:rsidP="007B63B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Этапы</w:t>
      </w:r>
      <w:r w:rsidR="007B63B3">
        <w:rPr>
          <w:rFonts w:ascii="Times New Roman" w:hAnsi="Times New Roman" w:cs="Times New Roman"/>
          <w:i/>
          <w:sz w:val="28"/>
          <w:szCs w:val="28"/>
        </w:rPr>
        <w:t xml:space="preserve"> реализации проекта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758"/>
        <w:gridCol w:w="1869"/>
        <w:gridCol w:w="1869"/>
        <w:gridCol w:w="1869"/>
      </w:tblGrid>
      <w:tr w:rsidR="00201313" w:rsidRPr="00201313" w:rsidTr="00201313">
        <w:tc>
          <w:tcPr>
            <w:tcW w:w="1980" w:type="dxa"/>
          </w:tcPr>
          <w:p w:rsidR="00201313" w:rsidRPr="00201313" w:rsidRDefault="00201313" w:rsidP="00201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13">
              <w:rPr>
                <w:rFonts w:ascii="Times New Roman" w:hAnsi="Times New Roman" w:cs="Times New Roman"/>
                <w:sz w:val="24"/>
                <w:szCs w:val="24"/>
              </w:rPr>
              <w:t>Образовательное событие</w:t>
            </w:r>
          </w:p>
        </w:tc>
        <w:tc>
          <w:tcPr>
            <w:tcW w:w="1758" w:type="dxa"/>
          </w:tcPr>
          <w:p w:rsidR="00201313" w:rsidRPr="00201313" w:rsidRDefault="00201313" w:rsidP="00201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13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869" w:type="dxa"/>
          </w:tcPr>
          <w:p w:rsidR="00201313" w:rsidRPr="00201313" w:rsidRDefault="00201313" w:rsidP="00FE0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="00FE053C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1869" w:type="dxa"/>
          </w:tcPr>
          <w:p w:rsidR="00201313" w:rsidRPr="00201313" w:rsidRDefault="00201313" w:rsidP="00FE0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="00FE053C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869" w:type="dxa"/>
          </w:tcPr>
          <w:p w:rsidR="00201313" w:rsidRPr="00201313" w:rsidRDefault="00201313" w:rsidP="00201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13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201313" w:rsidRPr="00201313" w:rsidTr="00201313">
        <w:tc>
          <w:tcPr>
            <w:tcW w:w="9345" w:type="dxa"/>
            <w:gridSpan w:val="5"/>
          </w:tcPr>
          <w:p w:rsidR="00201313" w:rsidRPr="00201313" w:rsidRDefault="00201313" w:rsidP="00201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этап. Организационный</w:t>
            </w:r>
          </w:p>
        </w:tc>
      </w:tr>
      <w:tr w:rsidR="00201313" w:rsidRPr="00201313" w:rsidTr="00201313">
        <w:tc>
          <w:tcPr>
            <w:tcW w:w="1980" w:type="dxa"/>
          </w:tcPr>
          <w:p w:rsidR="00201313" w:rsidRPr="00201313" w:rsidRDefault="00FE053C" w:rsidP="00FE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образовательных потребностей и возможностей воспитанников</w:t>
            </w:r>
          </w:p>
        </w:tc>
        <w:tc>
          <w:tcPr>
            <w:tcW w:w="1758" w:type="dxa"/>
          </w:tcPr>
          <w:p w:rsidR="00201313" w:rsidRPr="00201313" w:rsidRDefault="00FE053C" w:rsidP="00FE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заинтересованность детей в создании зеленого уголка в группе</w:t>
            </w:r>
          </w:p>
        </w:tc>
        <w:tc>
          <w:tcPr>
            <w:tcW w:w="1869" w:type="dxa"/>
          </w:tcPr>
          <w:p w:rsidR="00201313" w:rsidRDefault="00FE053C" w:rsidP="00FE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организуют беседу с детьми о создании зеленого уголка в группе:</w:t>
            </w:r>
          </w:p>
          <w:p w:rsidR="00FE053C" w:rsidRDefault="00FE053C" w:rsidP="00FE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чего нужен зеленый уголок в группе?</w:t>
            </w:r>
          </w:p>
          <w:p w:rsidR="00FE053C" w:rsidRDefault="00FE053C" w:rsidP="00FE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какую пользу может принести зеленый уголок в группе?</w:t>
            </w:r>
          </w:p>
          <w:p w:rsidR="00FE053C" w:rsidRDefault="00FE053C" w:rsidP="00FE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что можно делать в зеленом уголке?</w:t>
            </w:r>
          </w:p>
          <w:p w:rsidR="00B34AD6" w:rsidRPr="00201313" w:rsidRDefault="00B34AD6" w:rsidP="00D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FE053C" w:rsidRDefault="00FE053C" w:rsidP="00FE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</w:t>
            </w:r>
          </w:p>
          <w:p w:rsidR="00201313" w:rsidRDefault="00FE053C" w:rsidP="00FE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предлагают варианты оформления и места расположения зеленого уголка в группе;</w:t>
            </w:r>
          </w:p>
          <w:p w:rsidR="00FE053C" w:rsidRPr="00201313" w:rsidRDefault="00FE053C" w:rsidP="00FE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делятся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микрогруппы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видами работ, которые им понравились (высадка растений,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ведение дневника наблюдений, уход за растениями, проведение исследований и т.д.)</w:t>
            </w:r>
          </w:p>
        </w:tc>
        <w:tc>
          <w:tcPr>
            <w:tcW w:w="1869" w:type="dxa"/>
          </w:tcPr>
          <w:p w:rsidR="00201313" w:rsidRPr="00201313" w:rsidRDefault="00FE053C" w:rsidP="00FE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детей вызван интерес к созданию зеленого уголка в группе, поддержана детская инициатива.</w:t>
            </w:r>
          </w:p>
        </w:tc>
      </w:tr>
      <w:tr w:rsidR="00201313" w:rsidRPr="00201313" w:rsidTr="00201313">
        <w:tc>
          <w:tcPr>
            <w:tcW w:w="1980" w:type="dxa"/>
          </w:tcPr>
          <w:p w:rsidR="00201313" w:rsidRPr="00201313" w:rsidRDefault="00D015DD" w:rsidP="00FE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образовательных запросов родителей</w:t>
            </w:r>
          </w:p>
        </w:tc>
        <w:tc>
          <w:tcPr>
            <w:tcW w:w="1758" w:type="dxa"/>
          </w:tcPr>
          <w:p w:rsidR="00201313" w:rsidRPr="00201313" w:rsidRDefault="00D015DD" w:rsidP="00FE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Узнать, насколько родители заинтересованы в создании зеленого уголка в группе, какую помощь могли бы оказать, какие результаты хотели бы получить</w:t>
            </w:r>
          </w:p>
        </w:tc>
        <w:tc>
          <w:tcPr>
            <w:tcW w:w="1869" w:type="dxa"/>
          </w:tcPr>
          <w:p w:rsidR="00201313" w:rsidRDefault="00D015DD" w:rsidP="00FE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родителями;</w:t>
            </w:r>
          </w:p>
          <w:p w:rsidR="00D015DD" w:rsidRPr="00201313" w:rsidRDefault="00D015DD" w:rsidP="00FE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родителей</w:t>
            </w:r>
          </w:p>
        </w:tc>
        <w:tc>
          <w:tcPr>
            <w:tcW w:w="1869" w:type="dxa"/>
          </w:tcPr>
          <w:p w:rsidR="00201313" w:rsidRPr="00201313" w:rsidRDefault="00201313" w:rsidP="00FE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01313" w:rsidRPr="00201313" w:rsidRDefault="00D015DD" w:rsidP="00FE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разработан с учетом поддержки педагогических инициатив родителей</w:t>
            </w:r>
          </w:p>
        </w:tc>
      </w:tr>
      <w:tr w:rsidR="00201313" w:rsidRPr="00201313" w:rsidTr="00201313">
        <w:tc>
          <w:tcPr>
            <w:tcW w:w="1980" w:type="dxa"/>
          </w:tcPr>
          <w:p w:rsidR="00201313" w:rsidRPr="00201313" w:rsidRDefault="00D015DD" w:rsidP="00FE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мероприятий, направленных на формирование экологической культуры дошкольника через создание зеленого уголка в группе</w:t>
            </w:r>
          </w:p>
        </w:tc>
        <w:tc>
          <w:tcPr>
            <w:tcW w:w="1758" w:type="dxa"/>
          </w:tcPr>
          <w:p w:rsidR="00201313" w:rsidRPr="00201313" w:rsidRDefault="00D015DD" w:rsidP="00FE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план мероприятий на основе специфических для дошкольника видов деятельности</w:t>
            </w:r>
          </w:p>
        </w:tc>
        <w:tc>
          <w:tcPr>
            <w:tcW w:w="1869" w:type="dxa"/>
          </w:tcPr>
          <w:p w:rsidR="00201313" w:rsidRDefault="00D015DD" w:rsidP="00FE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мероприятий, включающий в себя разные виды детской активности:</w:t>
            </w:r>
          </w:p>
          <w:p w:rsidR="00D015DD" w:rsidRDefault="00D015DD" w:rsidP="00FE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игровую деятельность;</w:t>
            </w:r>
          </w:p>
          <w:p w:rsidR="00D015DD" w:rsidRDefault="00D015DD" w:rsidP="00FE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познавательно-исследовательскую деятельность;</w:t>
            </w:r>
          </w:p>
          <w:p w:rsidR="00D015DD" w:rsidRDefault="00D015DD" w:rsidP="00FE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продуктивную деятельность;</w:t>
            </w:r>
          </w:p>
          <w:p w:rsidR="00D015DD" w:rsidRDefault="00D015DD" w:rsidP="00FE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конструирование;</w:t>
            </w:r>
          </w:p>
          <w:p w:rsidR="00D17468" w:rsidRDefault="00D17468" w:rsidP="00FE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трудовая;</w:t>
            </w:r>
          </w:p>
          <w:p w:rsidR="00D015DD" w:rsidRPr="00201313" w:rsidRDefault="00D015DD" w:rsidP="00FE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восприятие художественной литературы.</w:t>
            </w:r>
          </w:p>
        </w:tc>
        <w:tc>
          <w:tcPr>
            <w:tcW w:w="1869" w:type="dxa"/>
          </w:tcPr>
          <w:p w:rsidR="00201313" w:rsidRPr="00201313" w:rsidRDefault="00201313" w:rsidP="00FE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01313" w:rsidRPr="00201313" w:rsidRDefault="00FB17F6" w:rsidP="00FE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Разработанный план мероприятий направлен на решение задач проекта, соответствует возрастным особенностям воспитанников и включает в себя различные формы организации детской активности</w:t>
            </w:r>
          </w:p>
        </w:tc>
      </w:tr>
      <w:tr w:rsidR="00D17468" w:rsidRPr="00201313" w:rsidTr="00EA6587">
        <w:tc>
          <w:tcPr>
            <w:tcW w:w="9345" w:type="dxa"/>
            <w:gridSpan w:val="5"/>
          </w:tcPr>
          <w:p w:rsidR="00D17468" w:rsidRPr="00D17468" w:rsidRDefault="00D17468" w:rsidP="00D1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этап. Практический</w:t>
            </w:r>
          </w:p>
        </w:tc>
      </w:tr>
      <w:tr w:rsidR="00201313" w:rsidRPr="00201313" w:rsidTr="00201313">
        <w:tc>
          <w:tcPr>
            <w:tcW w:w="1980" w:type="dxa"/>
          </w:tcPr>
          <w:p w:rsidR="00201313" w:rsidRPr="00201313" w:rsidRDefault="00D17468" w:rsidP="00FE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предметно-развивающей среды в группе</w:t>
            </w:r>
          </w:p>
        </w:tc>
        <w:tc>
          <w:tcPr>
            <w:tcW w:w="1758" w:type="dxa"/>
          </w:tcPr>
          <w:p w:rsidR="00201313" w:rsidRPr="00201313" w:rsidRDefault="00D17468" w:rsidP="00FE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познавательной деятельности детей</w:t>
            </w:r>
          </w:p>
        </w:tc>
        <w:tc>
          <w:tcPr>
            <w:tcW w:w="1869" w:type="dxa"/>
          </w:tcPr>
          <w:p w:rsidR="00201313" w:rsidRDefault="00D17468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воспитатели знакомят детей с разнообразием комнатных растений</w:t>
            </w:r>
            <w:r w:rsidR="00A473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7398" w:rsidRDefault="00A47398" w:rsidP="00D1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организуют экскурсию в ботанический сад для знакомства в более широким спектром комнатных растений;</w:t>
            </w:r>
          </w:p>
          <w:p w:rsidR="00A47398" w:rsidRDefault="00A47398" w:rsidP="00A47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подбирают художественную литературу, энциклопедии и видеофильмы по теме проекта;</w:t>
            </w:r>
          </w:p>
          <w:p w:rsidR="00A47398" w:rsidRPr="00201313" w:rsidRDefault="00A47398" w:rsidP="00A47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создают электронные средства обучения по теме проекта (презентации, электронная картотека).</w:t>
            </w:r>
          </w:p>
        </w:tc>
        <w:tc>
          <w:tcPr>
            <w:tcW w:w="1869" w:type="dxa"/>
          </w:tcPr>
          <w:p w:rsidR="00201313" w:rsidRDefault="00D17468" w:rsidP="00FE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дети участвуют в выборе растений для зеленого уголка на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полученных знаний (какое влияние оказывают, вызывают ли аллергию, ядовитые или нет, насколько прихотливы, яркие);</w:t>
            </w:r>
          </w:p>
          <w:p w:rsidR="00A47398" w:rsidRPr="00201313" w:rsidRDefault="00A47398" w:rsidP="00A47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создают альбом «Наши комнатные растения» на основе своих рисунков.</w:t>
            </w:r>
          </w:p>
        </w:tc>
        <w:tc>
          <w:tcPr>
            <w:tcW w:w="1869" w:type="dxa"/>
          </w:tcPr>
          <w:p w:rsidR="00201313" w:rsidRDefault="00A47398" w:rsidP="00FE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</w:t>
            </w:r>
            <w:r w:rsidR="00D17468">
              <w:rPr>
                <w:rFonts w:ascii="Times New Roman" w:hAnsi="Times New Roman" w:cs="Times New Roman"/>
                <w:sz w:val="24"/>
                <w:szCs w:val="24"/>
              </w:rPr>
              <w:t>формлен зеленый уголок в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7398" w:rsidRDefault="00A47398" w:rsidP="00FE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создана картотека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комнатных растений;</w:t>
            </w:r>
          </w:p>
          <w:p w:rsidR="00A47398" w:rsidRPr="00201313" w:rsidRDefault="00A47398" w:rsidP="00FE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созданы электронные средства обучения для детей.</w:t>
            </w:r>
          </w:p>
        </w:tc>
      </w:tr>
      <w:tr w:rsidR="00201313" w:rsidRPr="00201313" w:rsidTr="00201313">
        <w:tc>
          <w:tcPr>
            <w:tcW w:w="1980" w:type="dxa"/>
          </w:tcPr>
          <w:p w:rsidR="00201313" w:rsidRPr="00201313" w:rsidRDefault="00AA0005" w:rsidP="00FE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исследовательской деятельности детей</w:t>
            </w:r>
          </w:p>
        </w:tc>
        <w:tc>
          <w:tcPr>
            <w:tcW w:w="1758" w:type="dxa"/>
          </w:tcPr>
          <w:p w:rsidR="00201313" w:rsidRPr="00201313" w:rsidRDefault="00AA0005" w:rsidP="00FE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познавательной активности детей</w:t>
            </w:r>
          </w:p>
        </w:tc>
        <w:tc>
          <w:tcPr>
            <w:tcW w:w="1869" w:type="dxa"/>
          </w:tcPr>
          <w:p w:rsidR="00201313" w:rsidRDefault="00AA0005" w:rsidP="00035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35355">
              <w:rPr>
                <w:rFonts w:ascii="Times New Roman" w:hAnsi="Times New Roman" w:cs="Times New Roman"/>
                <w:sz w:val="24"/>
                <w:szCs w:val="24"/>
              </w:rPr>
              <w:t>пополнение уголка экспериментирования атрибутами для исследования растений (лупы, микроскоп, «папка исследователя», схемы, муляжи, семена растений и др.);</w:t>
            </w:r>
          </w:p>
          <w:p w:rsidR="00035355" w:rsidRDefault="00035355" w:rsidP="00035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организуют набл</w:t>
            </w:r>
            <w:r w:rsidR="00262BE3">
              <w:rPr>
                <w:rFonts w:ascii="Times New Roman" w:hAnsi="Times New Roman" w:cs="Times New Roman"/>
                <w:sz w:val="24"/>
                <w:szCs w:val="24"/>
              </w:rPr>
              <w:t>юдения детей за ростом растений;</w:t>
            </w:r>
          </w:p>
          <w:p w:rsidR="00262BE3" w:rsidRPr="00201313" w:rsidRDefault="00262BE3" w:rsidP="00035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организуют практические действия детей по выращиванию растений, пересадке и т.д.</w:t>
            </w:r>
          </w:p>
        </w:tc>
        <w:tc>
          <w:tcPr>
            <w:tcW w:w="1869" w:type="dxa"/>
          </w:tcPr>
          <w:p w:rsidR="00201313" w:rsidRDefault="00035355" w:rsidP="00FE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самостоятельная и совместная деятельность детей в уголке экспериментирования;</w:t>
            </w:r>
          </w:p>
          <w:p w:rsidR="00035355" w:rsidRDefault="00035355" w:rsidP="00FE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ведение «папки исследователя»;</w:t>
            </w:r>
          </w:p>
          <w:p w:rsidR="00035355" w:rsidRPr="00201313" w:rsidRDefault="00035355" w:rsidP="00FE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ведение журнала наблюдений.</w:t>
            </w:r>
          </w:p>
        </w:tc>
        <w:tc>
          <w:tcPr>
            <w:tcW w:w="1869" w:type="dxa"/>
          </w:tcPr>
          <w:p w:rsidR="00201313" w:rsidRPr="00201313" w:rsidRDefault="00035355" w:rsidP="00FE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активно участвуют в исследовательской деятельности по изучению строения комнатных растений, наблюдают за ростом растений, устанавливают причинно-следственные связи между условиями содержания цветка и его ростом.</w:t>
            </w:r>
          </w:p>
        </w:tc>
      </w:tr>
      <w:tr w:rsidR="00035355" w:rsidRPr="00201313" w:rsidTr="00201313">
        <w:tc>
          <w:tcPr>
            <w:tcW w:w="1980" w:type="dxa"/>
          </w:tcPr>
          <w:p w:rsidR="00035355" w:rsidRDefault="00035355" w:rsidP="00FE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трудовой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детей</w:t>
            </w:r>
          </w:p>
        </w:tc>
        <w:tc>
          <w:tcPr>
            <w:tcW w:w="1758" w:type="dxa"/>
          </w:tcPr>
          <w:p w:rsidR="00035355" w:rsidRDefault="00035355" w:rsidP="00FE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Воспитать бережное отношений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к комнатным растениям, чувство ответственности</w:t>
            </w:r>
          </w:p>
        </w:tc>
        <w:tc>
          <w:tcPr>
            <w:tcW w:w="1869" w:type="dxa"/>
          </w:tcPr>
          <w:p w:rsidR="00035355" w:rsidRDefault="00035355" w:rsidP="00035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 организуют дежурства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уходу за комнатными растениями (полив, рыхление почвы, протирание листьев, опрыскивание)</w:t>
            </w:r>
          </w:p>
        </w:tc>
        <w:tc>
          <w:tcPr>
            <w:tcW w:w="1869" w:type="dxa"/>
          </w:tcPr>
          <w:p w:rsidR="00035355" w:rsidRDefault="00262BE3" w:rsidP="0026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в соответствии с графиком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дежурства ухаживают за растениями на основе созданных паспортов растений  </w:t>
            </w:r>
          </w:p>
        </w:tc>
        <w:tc>
          <w:tcPr>
            <w:tcW w:w="1869" w:type="dxa"/>
          </w:tcPr>
          <w:p w:rsidR="00035355" w:rsidRDefault="00262BE3" w:rsidP="00FE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активно участвуют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трудовой деятельности</w:t>
            </w:r>
          </w:p>
        </w:tc>
      </w:tr>
      <w:tr w:rsidR="00043D11" w:rsidRPr="00201313" w:rsidTr="00A65D19">
        <w:tc>
          <w:tcPr>
            <w:tcW w:w="9345" w:type="dxa"/>
            <w:gridSpan w:val="5"/>
          </w:tcPr>
          <w:p w:rsidR="00043D11" w:rsidRPr="00043D11" w:rsidRDefault="00043D11" w:rsidP="00043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этап. Обобщающий</w:t>
            </w:r>
          </w:p>
        </w:tc>
      </w:tr>
      <w:tr w:rsidR="00043D11" w:rsidRPr="00201313" w:rsidTr="00201313">
        <w:tc>
          <w:tcPr>
            <w:tcW w:w="1980" w:type="dxa"/>
          </w:tcPr>
          <w:p w:rsidR="00043D11" w:rsidRDefault="00043D11" w:rsidP="00FE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диагностики </w:t>
            </w:r>
            <w:r w:rsidR="00C31A55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сформированности знаний детей о комнатных растениях и уровня их экологической культуры </w:t>
            </w:r>
          </w:p>
        </w:tc>
        <w:tc>
          <w:tcPr>
            <w:tcW w:w="1758" w:type="dxa"/>
          </w:tcPr>
          <w:p w:rsidR="00043D11" w:rsidRDefault="00C31A55" w:rsidP="00FE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результативность организованных мероприятий</w:t>
            </w:r>
          </w:p>
        </w:tc>
        <w:tc>
          <w:tcPr>
            <w:tcW w:w="1869" w:type="dxa"/>
          </w:tcPr>
          <w:p w:rsidR="00043D11" w:rsidRDefault="00C31A55" w:rsidP="00035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проводят экологическую викторину «Мир комнатных растений»</w:t>
            </w:r>
          </w:p>
        </w:tc>
        <w:tc>
          <w:tcPr>
            <w:tcW w:w="1869" w:type="dxa"/>
          </w:tcPr>
          <w:p w:rsidR="00043D11" w:rsidRDefault="00C31A55" w:rsidP="0026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участвуют в викторине</w:t>
            </w:r>
          </w:p>
        </w:tc>
        <w:tc>
          <w:tcPr>
            <w:tcW w:w="1869" w:type="dxa"/>
          </w:tcPr>
          <w:p w:rsidR="00043D11" w:rsidRDefault="00C31A55" w:rsidP="00FE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диагностических мероприятий определен высокий уровень сформированности знаний детей о комнатных растениях и экологической культуры</w:t>
            </w:r>
          </w:p>
        </w:tc>
      </w:tr>
      <w:tr w:rsidR="00C31A55" w:rsidRPr="00201313" w:rsidTr="00201313">
        <w:tc>
          <w:tcPr>
            <w:tcW w:w="1980" w:type="dxa"/>
          </w:tcPr>
          <w:p w:rsidR="00C31A55" w:rsidRDefault="00C31A55" w:rsidP="00FE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для определения уровня удовлетворенности родителей качеством реализации проекта</w:t>
            </w:r>
          </w:p>
        </w:tc>
        <w:tc>
          <w:tcPr>
            <w:tcW w:w="1758" w:type="dxa"/>
          </w:tcPr>
          <w:p w:rsidR="00C31A55" w:rsidRDefault="00C31A55" w:rsidP="00FE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результативность организованных мероприятий</w:t>
            </w:r>
          </w:p>
        </w:tc>
        <w:tc>
          <w:tcPr>
            <w:tcW w:w="1869" w:type="dxa"/>
          </w:tcPr>
          <w:p w:rsidR="00C31A55" w:rsidRDefault="00C31A55" w:rsidP="00035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организуют анкетирование родителей</w:t>
            </w:r>
          </w:p>
        </w:tc>
        <w:tc>
          <w:tcPr>
            <w:tcW w:w="1869" w:type="dxa"/>
          </w:tcPr>
          <w:p w:rsidR="00C31A55" w:rsidRDefault="00C31A55" w:rsidP="00262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31A55" w:rsidRDefault="00C31A55" w:rsidP="00FE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анкетирования выявлен высокий уровень удовлетворенности родителей качеством реализации проекта</w:t>
            </w:r>
          </w:p>
        </w:tc>
      </w:tr>
      <w:tr w:rsidR="00C31A55" w:rsidRPr="00201313" w:rsidTr="00201313">
        <w:tc>
          <w:tcPr>
            <w:tcW w:w="1980" w:type="dxa"/>
          </w:tcPr>
          <w:p w:rsidR="00C31A55" w:rsidRDefault="00C31A55" w:rsidP="00FE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открытых мероприятий для воспитанников других групп и педагогов детского сада</w:t>
            </w:r>
          </w:p>
        </w:tc>
        <w:tc>
          <w:tcPr>
            <w:tcW w:w="1758" w:type="dxa"/>
          </w:tcPr>
          <w:p w:rsidR="00C31A55" w:rsidRDefault="00C31A55" w:rsidP="00FE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Распространить опыт реализации проекта в рамках детского сада</w:t>
            </w:r>
          </w:p>
        </w:tc>
        <w:tc>
          <w:tcPr>
            <w:tcW w:w="1869" w:type="dxa"/>
          </w:tcPr>
          <w:p w:rsidR="00C31A55" w:rsidRDefault="00C31A55" w:rsidP="00035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C31A55" w:rsidRDefault="00C31A55" w:rsidP="00035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организуют экскурсии для детей средних и старших групп детского сада (знакомство с растениями, презентация)</w:t>
            </w:r>
            <w:r w:rsidR="001959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59A1" w:rsidRDefault="001959A1" w:rsidP="00035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представляют педагогам методические разработки по функционированию зеленого уголка в группе (альбомы, картотеки, газеты,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сценарии организации образовательных мероприятий)</w:t>
            </w:r>
          </w:p>
        </w:tc>
        <w:tc>
          <w:tcPr>
            <w:tcW w:w="1869" w:type="dxa"/>
          </w:tcPr>
          <w:p w:rsidR="00C31A55" w:rsidRDefault="00C31A55" w:rsidP="0026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самостоятельно проводят экскурсию по зеленому уголку группы для более младших детей</w:t>
            </w:r>
          </w:p>
        </w:tc>
        <w:tc>
          <w:tcPr>
            <w:tcW w:w="1869" w:type="dxa"/>
          </w:tcPr>
          <w:p w:rsidR="00C31A55" w:rsidRDefault="001959A1" w:rsidP="00FE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Вызван интерес к созданию зеленого уголка у детей и педагогов других групп</w:t>
            </w:r>
          </w:p>
        </w:tc>
      </w:tr>
    </w:tbl>
    <w:p w:rsidR="007B63B3" w:rsidRPr="00201313" w:rsidRDefault="007B63B3" w:rsidP="002013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0C88" w:rsidRPr="00B30C88" w:rsidRDefault="00B30C88" w:rsidP="00B30C88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B30C8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Итоги проекта:</w:t>
      </w:r>
    </w:p>
    <w:p w:rsidR="00B30C88" w:rsidRDefault="00B30C88" w:rsidP="00B30C8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приобрели новые знания о комнатных растениях, способах их выращивания, значении комнатных растений в жизни человека;</w:t>
      </w:r>
    </w:p>
    <w:p w:rsidR="00B30C88" w:rsidRDefault="00B30C88" w:rsidP="00B30C8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приобрели практические навыки выращивания растений, ухода за ними;</w:t>
      </w:r>
    </w:p>
    <w:p w:rsidR="00B30C88" w:rsidRPr="00B30C88" w:rsidRDefault="00B30C88" w:rsidP="00B30C8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сформирована культура бережного, осознанного отношения к комнатным растениям;</w:t>
      </w:r>
    </w:p>
    <w:p w:rsidR="00B30C88" w:rsidRPr="00B30C88" w:rsidRDefault="00B30C88" w:rsidP="00B30C8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851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 зеленый уголок в группе, пополнилась эколого-развивающая среда группа;</w:t>
      </w:r>
    </w:p>
    <w:p w:rsidR="00B30C88" w:rsidRPr="00B30C88" w:rsidRDefault="00B30C88" w:rsidP="00B30C8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851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 авторитет</w:t>
      </w:r>
      <w:r w:rsidRPr="00B3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 в глазах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родителей;</w:t>
      </w:r>
    </w:p>
    <w:p w:rsidR="00B30C88" w:rsidRPr="00B30C88" w:rsidRDefault="00B30C88" w:rsidP="00B30C8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851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создания зеленого уголка в группе распространен среди педагогов детского сада</w:t>
      </w:r>
      <w:r w:rsidRPr="00B3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46EE" w:rsidRDefault="009946EE" w:rsidP="00B30C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994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C61657"/>
    <w:multiLevelType w:val="multilevel"/>
    <w:tmpl w:val="5600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1D3DBC"/>
    <w:multiLevelType w:val="hybridMultilevel"/>
    <w:tmpl w:val="06843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FA28E7"/>
    <w:multiLevelType w:val="hybridMultilevel"/>
    <w:tmpl w:val="CADAA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3AD"/>
    <w:rsid w:val="00035355"/>
    <w:rsid w:val="00043D11"/>
    <w:rsid w:val="001959A1"/>
    <w:rsid w:val="00201313"/>
    <w:rsid w:val="00262BE3"/>
    <w:rsid w:val="002F368E"/>
    <w:rsid w:val="00410C70"/>
    <w:rsid w:val="00510ADE"/>
    <w:rsid w:val="00583958"/>
    <w:rsid w:val="005E0ED5"/>
    <w:rsid w:val="00651694"/>
    <w:rsid w:val="007B63B3"/>
    <w:rsid w:val="008B0B4C"/>
    <w:rsid w:val="009403AD"/>
    <w:rsid w:val="009946EE"/>
    <w:rsid w:val="00A47398"/>
    <w:rsid w:val="00AA0005"/>
    <w:rsid w:val="00B30C88"/>
    <w:rsid w:val="00B34AD6"/>
    <w:rsid w:val="00C31A55"/>
    <w:rsid w:val="00C45AE4"/>
    <w:rsid w:val="00CF1872"/>
    <w:rsid w:val="00D015DD"/>
    <w:rsid w:val="00D17468"/>
    <w:rsid w:val="00D66A21"/>
    <w:rsid w:val="00D97082"/>
    <w:rsid w:val="00EC6AA6"/>
    <w:rsid w:val="00FB17F6"/>
    <w:rsid w:val="00FB3652"/>
    <w:rsid w:val="00FE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D9F68"/>
  <w15:chartTrackingRefBased/>
  <w15:docId w15:val="{CEA1CB71-9DCE-42C4-AD3D-8C9055608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6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6">
    <w:name w:val="c16"/>
    <w:basedOn w:val="a"/>
    <w:rsid w:val="00B30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30C88"/>
  </w:style>
  <w:style w:type="character" w:customStyle="1" w:styleId="c10">
    <w:name w:val="c10"/>
    <w:basedOn w:val="a0"/>
    <w:rsid w:val="00B30C88"/>
  </w:style>
  <w:style w:type="character" w:customStyle="1" w:styleId="c14">
    <w:name w:val="c14"/>
    <w:basedOn w:val="a0"/>
    <w:rsid w:val="00B30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3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7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</cp:lastModifiedBy>
  <cp:revision>18</cp:revision>
  <dcterms:created xsi:type="dcterms:W3CDTF">2023-10-30T04:29:00Z</dcterms:created>
  <dcterms:modified xsi:type="dcterms:W3CDTF">2024-03-14T16:53:00Z</dcterms:modified>
</cp:coreProperties>
</file>